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9091" w:type="dxa"/>
        <w:tblInd w:w="27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9091"/>
      </w:tblGrid>
      <w:tr w:rsidR="00D830AF" w:rsidRPr="00484F8A">
        <w:trPr>
          <w:trHeight w:val="1784"/>
        </w:trPr>
        <w:tc>
          <w:tcPr>
            <w:tcW w:w="9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30CED" w:rsidRPr="00484F8A" w:rsidRDefault="00D30CED" w:rsidP="00D30CE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4F8A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D30CED" w:rsidRPr="00484F8A" w:rsidRDefault="00C70D2C" w:rsidP="00D30CE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ТЕПЛОВСКОЕ</w:t>
            </w:r>
            <w:r w:rsidR="00484F8A" w:rsidRPr="00484F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0CED" w:rsidRPr="00484F8A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484F8A" w:rsidRPr="00484F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0CED" w:rsidRPr="00484F8A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D30CED" w:rsidRPr="00484F8A" w:rsidRDefault="00D30CED" w:rsidP="00D30CE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4F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НОВОБУРАССКОГО</w:t>
            </w:r>
            <w:r w:rsidR="00484F8A" w:rsidRPr="00484F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484F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МУНИЦИПАЛЬНОГО</w:t>
            </w:r>
            <w:r w:rsidR="00484F8A" w:rsidRPr="00484F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484F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РАЙОНА</w:t>
            </w:r>
          </w:p>
          <w:p w:rsidR="00D830AF" w:rsidRPr="00484F8A" w:rsidRDefault="00D30CED" w:rsidP="00D30CE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84F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САРАТОВСКОЙ</w:t>
            </w:r>
            <w:r w:rsidR="00484F8A" w:rsidRPr="00484F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484F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ОБЛАСТИ</w:t>
            </w:r>
          </w:p>
          <w:p w:rsidR="00D830AF" w:rsidRPr="00484F8A" w:rsidRDefault="00484F8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84F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30AF" w:rsidRPr="00484F8A" w:rsidRDefault="004E1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F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ПОСТАНОВЛЕНИЕ</w:t>
            </w:r>
          </w:p>
        </w:tc>
      </w:tr>
    </w:tbl>
    <w:p w:rsidR="00D830AF" w:rsidRPr="00484F8A" w:rsidRDefault="00D830AF">
      <w:pPr>
        <w:pStyle w:val="a5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68" w:hanging="168"/>
        <w:rPr>
          <w:rFonts w:cs="Times New Roman"/>
          <w:sz w:val="28"/>
          <w:szCs w:val="28"/>
        </w:rPr>
      </w:pPr>
    </w:p>
    <w:p w:rsidR="00D830AF" w:rsidRPr="00484F8A" w:rsidRDefault="00484F8A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484F8A">
        <w:rPr>
          <w:rFonts w:ascii="Times New Roman" w:hAnsi="Times New Roman" w:cs="Times New Roman"/>
          <w:sz w:val="28"/>
          <w:szCs w:val="28"/>
        </w:rPr>
        <w:t xml:space="preserve">  </w:t>
      </w:r>
      <w:r w:rsidR="004A0F6A">
        <w:rPr>
          <w:rFonts w:ascii="Times New Roman" w:hAnsi="Times New Roman" w:cs="Times New Roman"/>
          <w:sz w:val="28"/>
          <w:szCs w:val="28"/>
        </w:rPr>
        <w:t>11</w:t>
      </w:r>
      <w:r w:rsidRPr="00484F8A">
        <w:rPr>
          <w:rFonts w:ascii="Times New Roman" w:hAnsi="Times New Roman" w:cs="Times New Roman"/>
          <w:sz w:val="28"/>
          <w:szCs w:val="28"/>
        </w:rPr>
        <w:t xml:space="preserve"> </w:t>
      </w:r>
      <w:r w:rsidR="00D30CED" w:rsidRPr="00484F8A">
        <w:rPr>
          <w:rFonts w:ascii="Times New Roman" w:hAnsi="Times New Roman" w:cs="Times New Roman"/>
          <w:sz w:val="28"/>
          <w:szCs w:val="28"/>
        </w:rPr>
        <w:t>декабря</w:t>
      </w:r>
      <w:r w:rsidRPr="00484F8A">
        <w:rPr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Fonts w:ascii="Times New Roman" w:hAnsi="Times New Roman" w:cs="Times New Roman"/>
          <w:sz w:val="28"/>
          <w:szCs w:val="28"/>
        </w:rPr>
        <w:t>2023</w:t>
      </w:r>
      <w:r w:rsidRPr="00484F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4E1B0D" w:rsidRPr="00484F8A">
        <w:rPr>
          <w:rFonts w:ascii="Times New Roman" w:hAnsi="Times New Roman" w:cs="Times New Roman"/>
          <w:sz w:val="28"/>
          <w:szCs w:val="28"/>
        </w:rPr>
        <w:t>№</w:t>
      </w:r>
      <w:r w:rsidRPr="00484F8A">
        <w:rPr>
          <w:rFonts w:ascii="Times New Roman" w:hAnsi="Times New Roman" w:cs="Times New Roman"/>
          <w:sz w:val="28"/>
          <w:szCs w:val="28"/>
        </w:rPr>
        <w:t xml:space="preserve"> </w:t>
      </w:r>
      <w:r w:rsidR="00C70D2C">
        <w:rPr>
          <w:rFonts w:ascii="Times New Roman" w:hAnsi="Times New Roman" w:cs="Times New Roman"/>
          <w:sz w:val="28"/>
          <w:szCs w:val="28"/>
        </w:rPr>
        <w:t>89</w:t>
      </w:r>
    </w:p>
    <w:p w:rsidR="00D830AF" w:rsidRPr="00484F8A" w:rsidRDefault="00484F8A">
      <w:pPr>
        <w:spacing w:after="0" w:line="240" w:lineRule="auto"/>
        <w:ind w:right="141"/>
        <w:rPr>
          <w:rFonts w:ascii="Times New Roman" w:eastAsia="Arial" w:hAnsi="Times New Roman" w:cs="Times New Roman"/>
          <w:sz w:val="28"/>
          <w:szCs w:val="28"/>
        </w:rPr>
      </w:pPr>
      <w:r w:rsidRPr="00484F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0AF" w:rsidRPr="00484F8A" w:rsidRDefault="004E1B0D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484F8A">
        <w:rPr>
          <w:rFonts w:ascii="Times New Roman" w:hAnsi="Times New Roman" w:cs="Times New Roman"/>
          <w:b/>
          <w:sz w:val="28"/>
          <w:szCs w:val="28"/>
        </w:rPr>
        <w:t>О</w:t>
      </w:r>
      <w:r w:rsidR="00484F8A" w:rsidRPr="00484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hAnsi="Times New Roman" w:cs="Times New Roman"/>
          <w:b/>
          <w:sz w:val="28"/>
          <w:szCs w:val="28"/>
        </w:rPr>
        <w:t>правовом</w:t>
      </w:r>
      <w:r w:rsidR="00484F8A" w:rsidRPr="00484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hAnsi="Times New Roman" w:cs="Times New Roman"/>
          <w:b/>
          <w:sz w:val="28"/>
          <w:szCs w:val="28"/>
        </w:rPr>
        <w:t>просвещении</w:t>
      </w:r>
      <w:r w:rsidR="00484F8A" w:rsidRPr="00484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hAnsi="Times New Roman" w:cs="Times New Roman"/>
          <w:b/>
          <w:sz w:val="28"/>
          <w:szCs w:val="28"/>
        </w:rPr>
        <w:t>и</w:t>
      </w:r>
      <w:r w:rsidR="00484F8A" w:rsidRPr="00484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hAnsi="Times New Roman" w:cs="Times New Roman"/>
          <w:b/>
          <w:sz w:val="28"/>
          <w:szCs w:val="28"/>
        </w:rPr>
        <w:t>правовом</w:t>
      </w:r>
      <w:r w:rsidR="00484F8A" w:rsidRPr="00484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hAnsi="Times New Roman" w:cs="Times New Roman"/>
          <w:b/>
          <w:sz w:val="28"/>
          <w:szCs w:val="28"/>
        </w:rPr>
        <w:t>информировании</w:t>
      </w:r>
      <w:r w:rsidR="00484F8A" w:rsidRPr="00484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hAnsi="Times New Roman" w:cs="Times New Roman"/>
          <w:b/>
          <w:sz w:val="28"/>
          <w:szCs w:val="28"/>
        </w:rPr>
        <w:t>граждан</w:t>
      </w:r>
      <w:r w:rsidR="00484F8A" w:rsidRPr="00484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hAnsi="Times New Roman" w:cs="Times New Roman"/>
          <w:b/>
          <w:sz w:val="28"/>
          <w:szCs w:val="28"/>
        </w:rPr>
        <w:t>и</w:t>
      </w:r>
      <w:r w:rsidR="00484F8A" w:rsidRPr="00484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hAnsi="Times New Roman" w:cs="Times New Roman"/>
          <w:b/>
          <w:sz w:val="28"/>
          <w:szCs w:val="28"/>
        </w:rPr>
        <w:t>организаций</w:t>
      </w:r>
    </w:p>
    <w:p w:rsidR="00D830AF" w:rsidRPr="00484F8A" w:rsidRDefault="00D830AF">
      <w:pP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D30CED" w:rsidRPr="00484F8A" w:rsidRDefault="00D30CED" w:rsidP="00D30CE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84F8A">
        <w:rPr>
          <w:sz w:val="28"/>
          <w:szCs w:val="28"/>
        </w:rPr>
        <w:t>В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соответствии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с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Федеральным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законом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от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06.10.2003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№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131-ФЗ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«Об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общих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принципах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организации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местного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самоуправления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в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Рос</w:t>
      </w:r>
      <w:r w:rsidRPr="00484F8A">
        <w:rPr>
          <w:sz w:val="28"/>
          <w:szCs w:val="28"/>
        </w:rPr>
        <w:t>сийской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Федерации»,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Федеральным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законом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от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23.06.2016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№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182-ФЗ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«Об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основах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системы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профилактики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правонар</w:t>
      </w:r>
      <w:bookmarkStart w:id="0" w:name="_Hlk74033985"/>
      <w:r w:rsidRPr="00484F8A">
        <w:rPr>
          <w:sz w:val="28"/>
          <w:szCs w:val="28"/>
        </w:rPr>
        <w:t>ушений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в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Российской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Федерации»,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пунктами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1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и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3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статьи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28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Федерального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закона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от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21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ноября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2011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года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№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324-ФЗ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«О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бесплатной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юридической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помощи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в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Российской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Федерации»,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Законом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Саратовской</w:t>
      </w:r>
      <w:r w:rsidR="00484F8A" w:rsidRPr="00484F8A">
        <w:rPr>
          <w:sz w:val="28"/>
          <w:szCs w:val="28"/>
        </w:rPr>
        <w:t xml:space="preserve"> </w:t>
      </w:r>
      <w:r w:rsidR="00F9263E" w:rsidRPr="00484F8A">
        <w:rPr>
          <w:sz w:val="28"/>
          <w:szCs w:val="28"/>
        </w:rPr>
        <w:t>области</w:t>
      </w:r>
      <w:r w:rsidR="00484F8A" w:rsidRPr="00484F8A">
        <w:rPr>
          <w:sz w:val="28"/>
          <w:szCs w:val="28"/>
        </w:rPr>
        <w:t xml:space="preserve"> </w:t>
      </w:r>
      <w:r w:rsidR="00F9263E" w:rsidRPr="00484F8A">
        <w:rPr>
          <w:sz w:val="28"/>
          <w:szCs w:val="28"/>
        </w:rPr>
        <w:t>от</w:t>
      </w:r>
      <w:r w:rsidR="00484F8A" w:rsidRPr="00484F8A">
        <w:rPr>
          <w:sz w:val="28"/>
          <w:szCs w:val="28"/>
        </w:rPr>
        <w:t xml:space="preserve"> </w:t>
      </w:r>
      <w:r w:rsidR="00F9263E" w:rsidRPr="00484F8A">
        <w:rPr>
          <w:sz w:val="28"/>
          <w:szCs w:val="28"/>
        </w:rPr>
        <w:t>26.07.2023</w:t>
      </w:r>
      <w:r w:rsidR="00484F8A" w:rsidRPr="00484F8A">
        <w:rPr>
          <w:sz w:val="28"/>
          <w:szCs w:val="28"/>
        </w:rPr>
        <w:t xml:space="preserve"> </w:t>
      </w:r>
      <w:r w:rsidR="00F9263E" w:rsidRPr="00484F8A">
        <w:rPr>
          <w:sz w:val="28"/>
          <w:szCs w:val="28"/>
        </w:rPr>
        <w:t>№</w:t>
      </w:r>
      <w:r w:rsidR="00484F8A" w:rsidRPr="00484F8A">
        <w:rPr>
          <w:sz w:val="28"/>
          <w:szCs w:val="28"/>
        </w:rPr>
        <w:t xml:space="preserve"> </w:t>
      </w:r>
      <w:r w:rsidR="00F9263E" w:rsidRPr="00484F8A">
        <w:rPr>
          <w:sz w:val="28"/>
          <w:szCs w:val="28"/>
        </w:rPr>
        <w:t>85-ЗСО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«О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правовом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просвещении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на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территории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Саратовской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области»,</w:t>
      </w:r>
      <w:bookmarkEnd w:id="0"/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Уставом</w:t>
      </w:r>
      <w:r w:rsidR="00484F8A" w:rsidRPr="00484F8A">
        <w:rPr>
          <w:sz w:val="28"/>
          <w:szCs w:val="28"/>
        </w:rPr>
        <w:t xml:space="preserve"> </w:t>
      </w:r>
      <w:r w:rsidR="00C70D2C">
        <w:rPr>
          <w:sz w:val="28"/>
          <w:szCs w:val="28"/>
        </w:rPr>
        <w:t>Тепловское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муниципального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образования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Новобурасского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муниципального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района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Саратовской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области,</w:t>
      </w:r>
      <w:r w:rsidR="00484F8A" w:rsidRPr="00484F8A">
        <w:rPr>
          <w:sz w:val="28"/>
          <w:szCs w:val="28"/>
        </w:rPr>
        <w:t xml:space="preserve"> </w:t>
      </w:r>
    </w:p>
    <w:p w:rsidR="00D30CED" w:rsidRPr="00484F8A" w:rsidRDefault="00D30CED" w:rsidP="00D30CE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D30CED" w:rsidRPr="00484F8A" w:rsidRDefault="00D30CED" w:rsidP="00D30CED">
      <w:pPr>
        <w:pStyle w:val="a7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 w:rsidRPr="00484F8A">
        <w:rPr>
          <w:b/>
          <w:sz w:val="28"/>
          <w:szCs w:val="28"/>
        </w:rPr>
        <w:t>ПОСТАНОВЛЯЮ</w:t>
      </w:r>
      <w:r w:rsidRPr="00484F8A">
        <w:rPr>
          <w:b/>
          <w:bCs/>
          <w:color w:val="000000"/>
          <w:sz w:val="28"/>
          <w:szCs w:val="28"/>
        </w:rPr>
        <w:t>:</w:t>
      </w:r>
    </w:p>
    <w:p w:rsidR="00D830AF" w:rsidRPr="00484F8A" w:rsidRDefault="00D83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30AF" w:rsidRPr="00484F8A" w:rsidRDefault="004E1B0D" w:rsidP="00F9263E">
      <w:pPr>
        <w:pStyle w:val="a8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6"/>
          <w:rFonts w:ascii="Times New Roman" w:hAnsi="Times New Roman" w:cs="Times New Roman"/>
          <w:sz w:val="28"/>
          <w:szCs w:val="28"/>
        </w:rPr>
      </w:pPr>
      <w:r w:rsidRPr="00484F8A">
        <w:rPr>
          <w:rFonts w:ascii="Times New Roman" w:hAnsi="Times New Roman" w:cs="Times New Roman"/>
          <w:color w:val="auto"/>
          <w:sz w:val="28"/>
          <w:szCs w:val="28"/>
        </w:rPr>
        <w:t>Утвердить</w:t>
      </w:r>
      <w:r w:rsidR="00484F8A" w:rsidRPr="00484F8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7" w:anchor="P27" w:history="1">
        <w:r w:rsidRPr="00484F8A">
          <w:rPr>
            <w:rStyle w:val="Hyperlink0"/>
            <w:rFonts w:eastAsia="Arial Unicode MS"/>
            <w:color w:val="auto"/>
            <w:sz w:val="28"/>
            <w:szCs w:val="28"/>
          </w:rPr>
          <w:t>Положение</w:t>
        </w:r>
      </w:hyperlink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о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правовом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просвещении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и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правовом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информировании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граждан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и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организаций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согласно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приложению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№1.</w:t>
      </w:r>
    </w:p>
    <w:p w:rsidR="00670006" w:rsidRPr="00484F8A" w:rsidRDefault="00670006" w:rsidP="00F9263E">
      <w:pPr>
        <w:pStyle w:val="dt-p"/>
        <w:numPr>
          <w:ilvl w:val="0"/>
          <w:numId w:val="1"/>
        </w:numPr>
        <w:shd w:val="clear" w:color="auto" w:fill="FFFFFF"/>
        <w:spacing w:before="0" w:beforeAutospacing="0" w:after="120" w:afterAutospacing="0"/>
        <w:ind w:left="0" w:firstLine="567"/>
        <w:jc w:val="both"/>
        <w:rPr>
          <w:color w:val="000000"/>
          <w:sz w:val="28"/>
          <w:szCs w:val="28"/>
        </w:rPr>
      </w:pPr>
      <w:r w:rsidRPr="00484F8A">
        <w:rPr>
          <w:bCs/>
          <w:sz w:val="28"/>
          <w:szCs w:val="28"/>
        </w:rPr>
        <w:t>Настоящее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постановление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вступает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в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силу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со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дня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его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официального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обнародования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в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специально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выделенных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для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официального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опубликования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(обнародования)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местах,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утвержденных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Решением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Совета</w:t>
      </w:r>
      <w:r w:rsidR="00484F8A" w:rsidRPr="00484F8A">
        <w:rPr>
          <w:sz w:val="28"/>
          <w:szCs w:val="28"/>
        </w:rPr>
        <w:t xml:space="preserve"> </w:t>
      </w:r>
      <w:r w:rsidR="00C70D2C">
        <w:rPr>
          <w:sz w:val="28"/>
          <w:szCs w:val="28"/>
        </w:rPr>
        <w:t>Тепловского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муниципального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образования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от</w:t>
      </w:r>
      <w:r w:rsidR="00484F8A" w:rsidRPr="00484F8A">
        <w:rPr>
          <w:sz w:val="28"/>
          <w:szCs w:val="28"/>
        </w:rPr>
        <w:t xml:space="preserve"> </w:t>
      </w:r>
      <w:r w:rsidR="00C70D2C">
        <w:rPr>
          <w:sz w:val="28"/>
          <w:szCs w:val="28"/>
        </w:rPr>
        <w:t>17</w:t>
      </w:r>
      <w:r w:rsidRPr="00484F8A">
        <w:rPr>
          <w:sz w:val="28"/>
          <w:szCs w:val="28"/>
        </w:rPr>
        <w:t>.04.2019г.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№</w:t>
      </w:r>
      <w:r w:rsidR="00CC4FA0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4</w:t>
      </w:r>
      <w:r w:rsidR="00C70D2C">
        <w:rPr>
          <w:sz w:val="28"/>
          <w:szCs w:val="28"/>
        </w:rPr>
        <w:t>0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«О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порядке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официального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опубликования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(обнародования)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муниципальных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правовых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актов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в</w:t>
      </w:r>
      <w:r w:rsidR="00484F8A" w:rsidRPr="00484F8A">
        <w:rPr>
          <w:sz w:val="28"/>
          <w:szCs w:val="28"/>
        </w:rPr>
        <w:t xml:space="preserve"> </w:t>
      </w:r>
      <w:r w:rsidR="00C70D2C">
        <w:rPr>
          <w:sz w:val="28"/>
          <w:szCs w:val="28"/>
        </w:rPr>
        <w:t>Тепловском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муниципальном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образовании».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Настоящее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постановление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подлежит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размещению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на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сайте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администрации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Новобурасского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муниципального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района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в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сети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Интернет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bCs/>
          <w:kern w:val="2"/>
          <w:sz w:val="28"/>
          <w:szCs w:val="28"/>
        </w:rPr>
        <w:t>(</w:t>
      </w:r>
      <w:hyperlink r:id="rId8" w:history="1">
        <w:r w:rsidRPr="00484F8A">
          <w:rPr>
            <w:rStyle w:val="a3"/>
            <w:kern w:val="2"/>
            <w:sz w:val="28"/>
            <w:szCs w:val="28"/>
            <w:lang w:val="en-US"/>
          </w:rPr>
          <w:t>http</w:t>
        </w:r>
        <w:r w:rsidRPr="00484F8A">
          <w:rPr>
            <w:rStyle w:val="a3"/>
            <w:kern w:val="2"/>
            <w:sz w:val="28"/>
            <w:szCs w:val="28"/>
          </w:rPr>
          <w:t>://</w:t>
        </w:r>
        <w:r w:rsidRPr="00484F8A">
          <w:rPr>
            <w:rStyle w:val="a3"/>
            <w:kern w:val="2"/>
            <w:sz w:val="28"/>
            <w:szCs w:val="28"/>
            <w:lang w:val="en-US"/>
          </w:rPr>
          <w:t>www</w:t>
        </w:r>
        <w:r w:rsidRPr="00484F8A">
          <w:rPr>
            <w:rStyle w:val="a3"/>
            <w:kern w:val="2"/>
            <w:sz w:val="28"/>
            <w:szCs w:val="28"/>
          </w:rPr>
          <w:t>.</w:t>
        </w:r>
        <w:r w:rsidRPr="00484F8A">
          <w:rPr>
            <w:rStyle w:val="a3"/>
            <w:kern w:val="2"/>
            <w:sz w:val="28"/>
            <w:szCs w:val="28"/>
            <w:lang w:val="en-US"/>
          </w:rPr>
          <w:t>admnburasy</w:t>
        </w:r>
        <w:r w:rsidRPr="00484F8A">
          <w:rPr>
            <w:rStyle w:val="a3"/>
            <w:kern w:val="2"/>
            <w:sz w:val="28"/>
            <w:szCs w:val="28"/>
          </w:rPr>
          <w:t>.</w:t>
        </w:r>
        <w:r w:rsidRPr="00484F8A">
          <w:rPr>
            <w:rStyle w:val="a3"/>
            <w:kern w:val="2"/>
            <w:sz w:val="28"/>
            <w:szCs w:val="28"/>
            <w:lang w:val="en-US"/>
          </w:rPr>
          <w:t>ru</w:t>
        </w:r>
        <w:r w:rsidRPr="00484F8A">
          <w:rPr>
            <w:rStyle w:val="a3"/>
            <w:kern w:val="2"/>
            <w:sz w:val="28"/>
            <w:szCs w:val="28"/>
          </w:rPr>
          <w:t>/</w:t>
        </w:r>
      </w:hyperlink>
      <w:r w:rsidRPr="00484F8A">
        <w:rPr>
          <w:sz w:val="28"/>
          <w:szCs w:val="28"/>
        </w:rPr>
        <w:t>)</w:t>
      </w:r>
      <w:r w:rsidRPr="00484F8A">
        <w:rPr>
          <w:color w:val="000000"/>
          <w:sz w:val="28"/>
          <w:szCs w:val="28"/>
        </w:rPr>
        <w:t>.</w:t>
      </w:r>
    </w:p>
    <w:p w:rsidR="00D830AF" w:rsidRPr="00484F8A" w:rsidRDefault="00484F8A" w:rsidP="00F9263E">
      <w:pPr>
        <w:pStyle w:val="a8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6"/>
          <w:rFonts w:ascii="Times New Roman" w:eastAsia="Arial" w:hAnsi="Times New Roman" w:cs="Times New Roman"/>
          <w:sz w:val="28"/>
          <w:szCs w:val="28"/>
        </w:rPr>
      </w:pPr>
      <w:r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8"/>
          <w:szCs w:val="28"/>
        </w:rPr>
        <w:t>Контроль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8"/>
          <w:szCs w:val="28"/>
        </w:rPr>
        <w:t>за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8"/>
          <w:szCs w:val="28"/>
        </w:rPr>
        <w:t>исполнением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8"/>
          <w:szCs w:val="28"/>
        </w:rPr>
        <w:t>данного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8"/>
          <w:szCs w:val="28"/>
        </w:rPr>
        <w:t>постановления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8"/>
          <w:szCs w:val="28"/>
        </w:rPr>
        <w:t>оставляю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8"/>
          <w:szCs w:val="28"/>
        </w:rPr>
        <w:t>за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8"/>
          <w:szCs w:val="28"/>
        </w:rPr>
        <w:t>собой.</w:t>
      </w:r>
    </w:p>
    <w:p w:rsidR="00D830AF" w:rsidRPr="00484F8A" w:rsidRDefault="00D830AF">
      <w:pPr>
        <w:spacing w:after="0" w:line="240" w:lineRule="auto"/>
        <w:ind w:firstLine="709"/>
        <w:jc w:val="both"/>
        <w:rPr>
          <w:rStyle w:val="a6"/>
          <w:rFonts w:ascii="Times New Roman" w:eastAsia="Arial" w:hAnsi="Times New Roman" w:cs="Times New Roman"/>
          <w:sz w:val="20"/>
          <w:szCs w:val="20"/>
        </w:rPr>
      </w:pPr>
    </w:p>
    <w:p w:rsidR="00F9263E" w:rsidRPr="00484F8A" w:rsidRDefault="00F9263E">
      <w:pPr>
        <w:spacing w:after="0" w:line="240" w:lineRule="auto"/>
        <w:ind w:firstLine="709"/>
        <w:jc w:val="both"/>
        <w:rPr>
          <w:rStyle w:val="a6"/>
          <w:rFonts w:ascii="Times New Roman" w:eastAsia="Arial" w:hAnsi="Times New Roman" w:cs="Times New Roman"/>
          <w:sz w:val="20"/>
          <w:szCs w:val="20"/>
        </w:rPr>
      </w:pPr>
    </w:p>
    <w:p w:rsidR="00670006" w:rsidRPr="00484F8A" w:rsidRDefault="00670006" w:rsidP="006700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4F8A">
        <w:rPr>
          <w:rFonts w:ascii="Times New Roman" w:eastAsia="Times New Roman" w:hAnsi="Times New Roman" w:cs="Times New Roman"/>
          <w:b/>
          <w:sz w:val="28"/>
          <w:szCs w:val="28"/>
        </w:rPr>
        <w:t>Глава</w:t>
      </w:r>
      <w:r w:rsidR="00484F8A" w:rsidRPr="00484F8A">
        <w:rPr>
          <w:rFonts w:ascii="Times New Roman" w:eastAsia="Times New Roman" w:hAnsi="Times New Roman" w:cs="Times New Roman"/>
          <w:b/>
          <w:spacing w:val="-11"/>
          <w:sz w:val="28"/>
          <w:szCs w:val="28"/>
        </w:rPr>
        <w:t xml:space="preserve"> </w:t>
      </w:r>
      <w:r w:rsidR="00412315">
        <w:rPr>
          <w:rFonts w:ascii="Times New Roman" w:eastAsia="Times New Roman" w:hAnsi="Times New Roman" w:cs="Times New Roman"/>
          <w:b/>
          <w:sz w:val="28"/>
          <w:szCs w:val="28"/>
        </w:rPr>
        <w:t>Тепловского</w:t>
      </w:r>
    </w:p>
    <w:p w:rsidR="00670006" w:rsidRPr="00484F8A" w:rsidRDefault="00670006" w:rsidP="006700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4F8A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484F8A" w:rsidRPr="00484F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eastAsia="Times New Roman" w:hAnsi="Times New Roman" w:cs="Times New Roman"/>
          <w:b/>
          <w:sz w:val="28"/>
          <w:szCs w:val="28"/>
        </w:rPr>
        <w:t>образования</w:t>
      </w:r>
      <w:r w:rsidR="00484F8A" w:rsidRPr="00484F8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</w:t>
      </w:r>
      <w:r w:rsidR="00F412F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</w:t>
      </w:r>
      <w:r w:rsidR="00412315">
        <w:rPr>
          <w:rFonts w:ascii="Times New Roman" w:eastAsia="Times New Roman" w:hAnsi="Times New Roman" w:cs="Times New Roman"/>
          <w:b/>
          <w:sz w:val="28"/>
          <w:szCs w:val="28"/>
        </w:rPr>
        <w:t>Протасов С.А.</w:t>
      </w:r>
    </w:p>
    <w:p w:rsidR="00F9263E" w:rsidRPr="00484F8A" w:rsidRDefault="00F9263E">
      <w:pPr>
        <w:spacing w:after="0" w:line="240" w:lineRule="auto"/>
        <w:rPr>
          <w:rStyle w:val="a6"/>
          <w:rFonts w:ascii="Times New Roman" w:eastAsia="Arial" w:hAnsi="Times New Roman" w:cs="Times New Roman"/>
          <w:sz w:val="20"/>
          <w:szCs w:val="20"/>
        </w:rPr>
        <w:sectPr w:rsidR="00F9263E" w:rsidRPr="00484F8A" w:rsidSect="00484F8A">
          <w:pgSz w:w="11900" w:h="16840"/>
          <w:pgMar w:top="1134" w:right="567" w:bottom="1134" w:left="1134" w:header="708" w:footer="708" w:gutter="0"/>
          <w:cols w:space="720"/>
          <w:docGrid w:linePitch="299"/>
        </w:sectPr>
      </w:pPr>
    </w:p>
    <w:p w:rsidR="00D830AF" w:rsidRPr="00484F8A" w:rsidRDefault="00D830AF">
      <w:pPr>
        <w:spacing w:after="0" w:line="240" w:lineRule="auto"/>
        <w:rPr>
          <w:rStyle w:val="a6"/>
          <w:rFonts w:ascii="Times New Roman" w:eastAsia="Arial" w:hAnsi="Times New Roman" w:cs="Times New Roman"/>
          <w:sz w:val="20"/>
          <w:szCs w:val="20"/>
        </w:rPr>
      </w:pPr>
    </w:p>
    <w:p w:rsidR="00D830AF" w:rsidRPr="00484F8A" w:rsidRDefault="004E1B0D">
      <w:pPr>
        <w:spacing w:after="0" w:line="240" w:lineRule="auto"/>
        <w:jc w:val="right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sz w:val="24"/>
          <w:szCs w:val="24"/>
        </w:rPr>
        <w:t>Приложение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№1</w:t>
      </w:r>
    </w:p>
    <w:p w:rsidR="00D830AF" w:rsidRPr="00484F8A" w:rsidRDefault="004E1B0D">
      <w:pPr>
        <w:spacing w:after="0" w:line="240" w:lineRule="auto"/>
        <w:jc w:val="right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sz w:val="24"/>
          <w:szCs w:val="24"/>
        </w:rPr>
        <w:t>к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постановлению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администрации</w:t>
      </w:r>
    </w:p>
    <w:p w:rsidR="00D830AF" w:rsidRPr="00484F8A" w:rsidRDefault="006505B1">
      <w:pPr>
        <w:spacing w:after="0" w:line="240" w:lineRule="auto"/>
        <w:jc w:val="right"/>
        <w:rPr>
          <w:rStyle w:val="a6"/>
          <w:rFonts w:ascii="Times New Roman" w:eastAsia="Arial" w:hAnsi="Times New Roman" w:cs="Times New Roman"/>
          <w:sz w:val="20"/>
          <w:szCs w:val="20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>Тепловского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4"/>
          <w:szCs w:val="24"/>
        </w:rPr>
        <w:t>муниципального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4"/>
          <w:szCs w:val="24"/>
        </w:rPr>
        <w:t>образования</w:t>
      </w:r>
    </w:p>
    <w:p w:rsidR="00D830AF" w:rsidRPr="00484F8A" w:rsidRDefault="004E1B0D">
      <w:pPr>
        <w:spacing w:after="0" w:line="240" w:lineRule="auto"/>
        <w:jc w:val="right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sz w:val="20"/>
          <w:szCs w:val="20"/>
        </w:rPr>
        <w:t>от</w:t>
      </w:r>
      <w:r w:rsidR="00484F8A" w:rsidRPr="00484F8A">
        <w:rPr>
          <w:rStyle w:val="a6"/>
          <w:rFonts w:ascii="Times New Roman" w:hAnsi="Times New Roman" w:cs="Times New Roman"/>
          <w:sz w:val="20"/>
          <w:szCs w:val="20"/>
        </w:rPr>
        <w:t xml:space="preserve"> </w:t>
      </w:r>
      <w:r w:rsidR="004A0F6A">
        <w:rPr>
          <w:rStyle w:val="a6"/>
          <w:rFonts w:ascii="Times New Roman" w:hAnsi="Times New Roman" w:cs="Times New Roman"/>
          <w:sz w:val="20"/>
          <w:szCs w:val="20"/>
        </w:rPr>
        <w:t>11.</w:t>
      </w:r>
      <w:r w:rsidR="00484F8A" w:rsidRPr="00484F8A">
        <w:rPr>
          <w:rStyle w:val="a6"/>
          <w:rFonts w:ascii="Times New Roman" w:hAnsi="Times New Roman" w:cs="Times New Roman"/>
          <w:sz w:val="20"/>
          <w:szCs w:val="20"/>
        </w:rPr>
        <w:t xml:space="preserve">12.2023 № </w:t>
      </w:r>
      <w:r w:rsidR="006505B1">
        <w:rPr>
          <w:rStyle w:val="a6"/>
          <w:rFonts w:ascii="Times New Roman" w:hAnsi="Times New Roman" w:cs="Times New Roman"/>
          <w:sz w:val="20"/>
          <w:szCs w:val="20"/>
        </w:rPr>
        <w:t>89</w:t>
      </w:r>
    </w:p>
    <w:p w:rsidR="00D830AF" w:rsidRPr="00484F8A" w:rsidRDefault="00D830AF">
      <w:pPr>
        <w:spacing w:after="0" w:line="240" w:lineRule="auto"/>
        <w:jc w:val="center"/>
        <w:rPr>
          <w:rStyle w:val="a6"/>
          <w:rFonts w:ascii="Times New Roman" w:eastAsia="Arial" w:hAnsi="Times New Roman" w:cs="Times New Roman"/>
          <w:sz w:val="20"/>
          <w:szCs w:val="20"/>
        </w:rPr>
      </w:pPr>
    </w:p>
    <w:p w:rsidR="00D830AF" w:rsidRPr="00484F8A" w:rsidRDefault="004E1B0D">
      <w:pPr>
        <w:spacing w:after="0" w:line="240" w:lineRule="auto"/>
        <w:jc w:val="center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D830AF" w:rsidRPr="00484F8A" w:rsidRDefault="004E1B0D">
      <w:pPr>
        <w:spacing w:after="0" w:line="240" w:lineRule="auto"/>
        <w:jc w:val="center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О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ПРАВОВОМ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ПРОСВЕЩЕНИИ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И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ПРАВОВОМ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ИНФОРМИРОВАНИИ</w:t>
      </w:r>
    </w:p>
    <w:p w:rsidR="00D830AF" w:rsidRPr="00484F8A" w:rsidRDefault="004E1B0D">
      <w:pPr>
        <w:spacing w:after="0" w:line="240" w:lineRule="auto"/>
        <w:jc w:val="center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ГРАЖДАН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И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ОРГАНИЗАЦИЙ</w:t>
      </w:r>
    </w:p>
    <w:p w:rsidR="00D830AF" w:rsidRPr="00484F8A" w:rsidRDefault="00484F8A">
      <w:pPr>
        <w:spacing w:after="0" w:line="240" w:lineRule="auto"/>
        <w:jc w:val="center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sz w:val="20"/>
          <w:szCs w:val="20"/>
        </w:rPr>
        <w:t xml:space="preserve"> </w:t>
      </w:r>
    </w:p>
    <w:p w:rsidR="00D830AF" w:rsidRPr="00484F8A" w:rsidRDefault="004E1B0D">
      <w:pPr>
        <w:spacing w:after="0" w:line="240" w:lineRule="auto"/>
        <w:jc w:val="center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1.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Общие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D830AF" w:rsidRPr="00484F8A" w:rsidRDefault="00484F8A">
      <w:pPr>
        <w:spacing w:after="0" w:line="240" w:lineRule="auto"/>
        <w:jc w:val="both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sz w:val="20"/>
          <w:szCs w:val="20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both"/>
        <w:rPr>
          <w:rStyle w:val="a6"/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Style w:val="a6"/>
          <w:rFonts w:ascii="Times New Roman" w:hAnsi="Times New Roman" w:cs="Times New Roman"/>
          <w:sz w:val="24"/>
          <w:szCs w:val="24"/>
        </w:rPr>
        <w:t>1.1.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Настоящее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Положение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соответствии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с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Федеральным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Hyperlink0"/>
          <w:rFonts w:eastAsia="Arial Unicode MS"/>
        </w:rPr>
        <w:t>законом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от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06.10.2003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№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131-ФЗ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«Об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общих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принципах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организации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местного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самоуправления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Российской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Федерации»,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Федеральным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Hyperlink0"/>
          <w:rFonts w:eastAsia="Arial Unicode MS"/>
        </w:rPr>
        <w:t>законом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от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23.06.2016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№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182-ФЗ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«Об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основах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системы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профилактики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правонарушений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Российской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Федерации»,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пунктами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1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3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статьи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28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Федерального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закона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от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21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ноября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2011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года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№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324-ФЗ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«О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бесплатной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юридической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помощи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Российской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Федерации»,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Законом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Саратовской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</w:t>
      </w:r>
      <w:r w:rsidR="00F9263E" w:rsidRPr="00484F8A">
        <w:rPr>
          <w:rStyle w:val="a6"/>
          <w:rFonts w:ascii="Times New Roman" w:hAnsi="Times New Roman" w:cs="Times New Roman"/>
          <w:sz w:val="24"/>
          <w:szCs w:val="24"/>
        </w:rPr>
        <w:t>бласти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Style w:val="a6"/>
          <w:rFonts w:ascii="Times New Roman" w:hAnsi="Times New Roman" w:cs="Times New Roman"/>
          <w:sz w:val="24"/>
          <w:szCs w:val="24"/>
        </w:rPr>
        <w:t>от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Style w:val="a6"/>
          <w:rFonts w:ascii="Times New Roman" w:hAnsi="Times New Roman" w:cs="Times New Roman"/>
          <w:sz w:val="24"/>
          <w:szCs w:val="24"/>
        </w:rPr>
        <w:t>26.07.2023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Style w:val="a6"/>
          <w:rFonts w:ascii="Times New Roman" w:hAnsi="Times New Roman" w:cs="Times New Roman"/>
          <w:sz w:val="24"/>
          <w:szCs w:val="24"/>
        </w:rPr>
        <w:t>№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Style w:val="a6"/>
          <w:rFonts w:ascii="Times New Roman" w:hAnsi="Times New Roman" w:cs="Times New Roman"/>
          <w:sz w:val="24"/>
          <w:szCs w:val="24"/>
        </w:rPr>
        <w:t>85-ЗСО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«О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правовом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просвещении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территории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Саратовской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области»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определяет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порядок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подготовки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размещения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информации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информированию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граждан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организаций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территории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6505B1">
        <w:rPr>
          <w:rStyle w:val="a6"/>
          <w:rFonts w:ascii="Times New Roman" w:hAnsi="Times New Roman" w:cs="Times New Roman"/>
          <w:sz w:val="24"/>
          <w:szCs w:val="24"/>
        </w:rPr>
        <w:t>Тепловского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Style w:val="a6"/>
          <w:rFonts w:ascii="Times New Roman" w:hAnsi="Times New Roman" w:cs="Times New Roman"/>
          <w:sz w:val="24"/>
          <w:szCs w:val="24"/>
        </w:rPr>
        <w:t>муниципального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Style w:val="a6"/>
          <w:rFonts w:ascii="Times New Roman" w:hAnsi="Times New Roman" w:cs="Times New Roman"/>
          <w:sz w:val="24"/>
          <w:szCs w:val="24"/>
        </w:rPr>
        <w:t>образования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1.2.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определяет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порядок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организации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работы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администрации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6505B1">
        <w:rPr>
          <w:rFonts w:ascii="Times New Roman" w:hAnsi="Times New Roman" w:cs="Times New Roman"/>
          <w:sz w:val="24"/>
          <w:szCs w:val="24"/>
        </w:rPr>
        <w:t>Тепловского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муниципального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образования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информированию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целях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профилактики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правонарушений.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1.3.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Понятия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определения,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используемые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Положении,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применяются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значениях,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установленных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федеральным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региональным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Формы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деятельности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правовому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>информированию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граждан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целях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профилактики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правонарушений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2.1.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информирование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целях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профилактики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правонарушений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может,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проводится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следующих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формах: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-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размещение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информационных,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праворазъяснительных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мат</w:t>
      </w:r>
      <w:r w:rsidR="00F9263E" w:rsidRPr="00484F8A">
        <w:rPr>
          <w:rFonts w:ascii="Times New Roman" w:hAnsi="Times New Roman" w:cs="Times New Roman"/>
          <w:sz w:val="24"/>
          <w:szCs w:val="24"/>
        </w:rPr>
        <w:t>ериалов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сайте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 </w:t>
      </w:r>
      <w:r w:rsidR="00F9263E" w:rsidRPr="00484F8A">
        <w:rPr>
          <w:rFonts w:ascii="Times New Roman" w:hAnsi="Times New Roman" w:cs="Times New Roman"/>
          <w:sz w:val="24"/>
          <w:szCs w:val="24"/>
        </w:rPr>
        <w:t>администрации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6505B1">
        <w:rPr>
          <w:rFonts w:ascii="Times New Roman" w:hAnsi="Times New Roman" w:cs="Times New Roman"/>
          <w:sz w:val="24"/>
          <w:szCs w:val="24"/>
        </w:rPr>
        <w:t>Тепловского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муниципального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образования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информационно-телекоммуникационной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сети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«Интернет»;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-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изготовление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буклетов,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брошюр,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памяток;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-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проведение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лекций,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встреч,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бесед,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семинаров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мероприятий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участием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населения.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2.2.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Перечень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форм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деятельности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информированию,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указанных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пункте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2.1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является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исчерпывающим.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Работа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информированию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может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быть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организована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путем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применения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мер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образовательного,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воспитательного,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информационного,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организационного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или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методического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характера.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2.3.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целях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организации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работы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информированию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распоряжением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администрации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6505B1">
        <w:rPr>
          <w:rFonts w:ascii="Times New Roman" w:hAnsi="Times New Roman" w:cs="Times New Roman"/>
          <w:sz w:val="24"/>
          <w:szCs w:val="24"/>
        </w:rPr>
        <w:t>Тепловского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муниципального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образования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назначается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должностное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лицо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администрации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 </w:t>
      </w:r>
      <w:r w:rsidR="006505B1">
        <w:rPr>
          <w:rFonts w:ascii="Times New Roman" w:hAnsi="Times New Roman" w:cs="Times New Roman"/>
          <w:sz w:val="24"/>
          <w:szCs w:val="24"/>
        </w:rPr>
        <w:t>Тепловского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муниципального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образования</w:t>
      </w:r>
      <w:r w:rsidRPr="00484F8A">
        <w:rPr>
          <w:rFonts w:ascii="Times New Roman" w:hAnsi="Times New Roman" w:cs="Times New Roman"/>
          <w:sz w:val="24"/>
          <w:szCs w:val="24"/>
        </w:rPr>
        <w:t>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ответственное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осуществление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деятельности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информированию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(далее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-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уполномоченное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лицо).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P51"/>
      <w:bookmarkEnd w:id="1"/>
      <w:r w:rsidRPr="00484F8A">
        <w:rPr>
          <w:rFonts w:ascii="Times New Roman" w:hAnsi="Times New Roman" w:cs="Times New Roman"/>
          <w:sz w:val="24"/>
          <w:szCs w:val="24"/>
        </w:rPr>
        <w:t>2.4.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Уполномоченным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лицом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постоянной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основе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(не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реже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1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квартал)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проводится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аналитическая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деятельность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состоянию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преступности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правонарушений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территории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6505B1">
        <w:rPr>
          <w:rFonts w:ascii="Times New Roman" w:hAnsi="Times New Roman" w:cs="Times New Roman"/>
          <w:sz w:val="24"/>
          <w:szCs w:val="24"/>
        </w:rPr>
        <w:t>Тепловского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484F8A">
        <w:rPr>
          <w:rFonts w:ascii="Times New Roman" w:hAnsi="Times New Roman" w:cs="Times New Roman"/>
          <w:sz w:val="24"/>
          <w:szCs w:val="24"/>
        </w:rPr>
        <w:t>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результаты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которой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используются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работе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информированию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граждан.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lastRenderedPageBreak/>
        <w:t>2.5.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Работа,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указанная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пункте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2.4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проводится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содействии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субъектов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профилактики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правонарушений,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круг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которых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определен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федеральным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Организация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деятельности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размещению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информационных,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>праворазъяснительных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материалов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информационно-телекоммуникационной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сети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«Интернет»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3.1.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сайте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администрации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6505B1">
        <w:rPr>
          <w:rFonts w:ascii="Times New Roman" w:hAnsi="Times New Roman" w:cs="Times New Roman"/>
          <w:sz w:val="24"/>
          <w:szCs w:val="24"/>
        </w:rPr>
        <w:t>Тепловского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информационно-телекоммуникационной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сети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«Интернет»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создается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отдельный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раздел,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котором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обеспечивается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размещение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информационных,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праворазъяснительных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материалов.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3.2.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Уполномоченное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лицо,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исходя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из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результатов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деятельности,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указанной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в </w:t>
      </w:r>
      <w:r w:rsidRPr="00484F8A">
        <w:rPr>
          <w:rFonts w:ascii="Times New Roman" w:hAnsi="Times New Roman" w:cs="Times New Roman"/>
          <w:sz w:val="24"/>
          <w:szCs w:val="24"/>
        </w:rPr>
        <w:t>пункте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2.4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постоянной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основе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(не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реже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1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6F45D2"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6F45D2" w:rsidRPr="00484F8A">
        <w:rPr>
          <w:rFonts w:ascii="Times New Roman" w:hAnsi="Times New Roman" w:cs="Times New Roman"/>
          <w:sz w:val="24"/>
          <w:szCs w:val="24"/>
        </w:rPr>
        <w:t>месяц</w:t>
      </w:r>
      <w:r w:rsidRPr="00484F8A">
        <w:rPr>
          <w:rFonts w:ascii="Times New Roman" w:hAnsi="Times New Roman" w:cs="Times New Roman"/>
          <w:sz w:val="24"/>
          <w:szCs w:val="24"/>
        </w:rPr>
        <w:t>)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разрабатывает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размещает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соответствующие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информационные,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праворазъяснительные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материалы,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направленные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профилактику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правонарушений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среди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населения.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3.3.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Информационные,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праворазъяснительные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материалы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разрабатываются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использованием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понятных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гражданам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словесных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конструкций,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оборотов,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без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использования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сложной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специальной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терминологии.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Изготовление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распространение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информационных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>буклетов,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брошюр,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памяток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4.1.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Информационные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буклеты,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брошюры,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памятки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изготавливаются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счет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средств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местного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бюджета.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4.2.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Выбор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тематики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буклетов,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брошюр,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памяток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осуществляется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исходя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из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результатов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аналитической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деятельности,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указанной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пункте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2.4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4.3.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Распространение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изготовленных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буклетов,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брошюр,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памяток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производится: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-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здании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администрации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6505B1">
        <w:rPr>
          <w:rFonts w:ascii="Times New Roman" w:hAnsi="Times New Roman" w:cs="Times New Roman"/>
          <w:sz w:val="24"/>
          <w:szCs w:val="24"/>
        </w:rPr>
        <w:t>Тепловского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Pr="00484F8A">
        <w:rPr>
          <w:rFonts w:ascii="Times New Roman" w:hAnsi="Times New Roman" w:cs="Times New Roman"/>
          <w:sz w:val="24"/>
          <w:szCs w:val="24"/>
        </w:rPr>
        <w:t>путем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раздачи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гражданам;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-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муниципальных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образовательных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организациях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путем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раздачи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обучающимся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родителям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(законными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представителям);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-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иными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средствами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способами.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4F8A">
        <w:rPr>
          <w:rFonts w:ascii="Times New Roman" w:hAnsi="Times New Roman" w:cs="Times New Roman"/>
          <w:b/>
          <w:sz w:val="24"/>
          <w:szCs w:val="24"/>
        </w:rPr>
        <w:t>5.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Проведение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лекций,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встреч,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бесед,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семинаров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4F8A">
        <w:rPr>
          <w:rFonts w:ascii="Times New Roman" w:hAnsi="Times New Roman" w:cs="Times New Roman"/>
          <w:b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иных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мероприятий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с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участием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граждан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5.1.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Уполномоченное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лицо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содействии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участием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субъектов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профилактики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правонарушений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вправе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организовывать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проводить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лекции,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встречи,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беседы,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семинары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иные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мероприятия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целях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профилактики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вонарушений на территории </w:t>
      </w:r>
      <w:r w:rsidR="006505B1">
        <w:rPr>
          <w:rFonts w:ascii="Times New Roman" w:hAnsi="Times New Roman" w:cs="Times New Roman"/>
          <w:sz w:val="24"/>
          <w:szCs w:val="24"/>
        </w:rPr>
        <w:t>Тепловского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484F8A">
        <w:rPr>
          <w:rFonts w:ascii="Times New Roman" w:hAnsi="Times New Roman" w:cs="Times New Roman"/>
          <w:sz w:val="24"/>
          <w:szCs w:val="24"/>
        </w:rPr>
        <w:t>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5.2.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проведении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указанных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пункте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5.1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мероприятиях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уполномоченное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лицо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размещает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сайте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администрации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 </w:t>
      </w:r>
      <w:r w:rsidR="006505B1">
        <w:rPr>
          <w:rFonts w:ascii="Times New Roman" w:hAnsi="Times New Roman" w:cs="Times New Roman"/>
          <w:sz w:val="24"/>
          <w:szCs w:val="24"/>
        </w:rPr>
        <w:t>Тепловского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информационно-телекоммуникационной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сети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«Интернет».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5.3.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Указанная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пункте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5.2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размещается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позднее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чем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15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суток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дня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проведения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соответствующего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мероприятия.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5.4.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Информация,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указанная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пункте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5.2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включает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себя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место,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дату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время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проведения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мероприятия,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тематику,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контактные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данные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уполномоченного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лица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целях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обеспечения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обратной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связи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возникающим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организации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мероприятия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вопросам.</w:t>
      </w:r>
    </w:p>
    <w:p w:rsidR="006F45D2" w:rsidRPr="00484F8A" w:rsidRDefault="006F45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Контроль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за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соблюдением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требований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lastRenderedPageBreak/>
        <w:t>6.1.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Контроль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соблюдением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требований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осуществляется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 заместителем главы </w:t>
      </w:r>
      <w:r w:rsidR="006505B1">
        <w:rPr>
          <w:rFonts w:ascii="Times New Roman" w:hAnsi="Times New Roman" w:cs="Times New Roman"/>
          <w:sz w:val="24"/>
          <w:szCs w:val="24"/>
        </w:rPr>
        <w:t>Тепловского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484F8A">
        <w:rPr>
          <w:rFonts w:ascii="Times New Roman" w:hAnsi="Times New Roman" w:cs="Times New Roman"/>
          <w:sz w:val="24"/>
          <w:szCs w:val="24"/>
        </w:rPr>
        <w:t>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6.2.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целях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осуществления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контроля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соблюдением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требований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уполномоченное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лицо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ежегодно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срок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25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декабря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готовит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подробную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проведении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работы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населения,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которую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предоставляет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главе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6505B1">
        <w:rPr>
          <w:rFonts w:ascii="Times New Roman" w:hAnsi="Times New Roman" w:cs="Times New Roman"/>
          <w:sz w:val="24"/>
          <w:szCs w:val="24"/>
        </w:rPr>
        <w:t>Тепловского</w:t>
      </w:r>
      <w:r w:rsidR="00F412FE">
        <w:rPr>
          <w:rFonts w:ascii="Times New Roman" w:hAnsi="Times New Roman" w:cs="Times New Roman"/>
          <w:sz w:val="24"/>
          <w:szCs w:val="24"/>
        </w:rPr>
        <w:t xml:space="preserve"> 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484F8A">
        <w:rPr>
          <w:rFonts w:ascii="Times New Roman" w:hAnsi="Times New Roman" w:cs="Times New Roman"/>
          <w:sz w:val="24"/>
          <w:szCs w:val="24"/>
        </w:rPr>
        <w:t>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0AF" w:rsidRPr="00484F8A" w:rsidRDefault="00D830A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D830AF" w:rsidRPr="00484F8A" w:rsidSect="00484F8A">
      <w:pgSz w:w="11900" w:h="16840"/>
      <w:pgMar w:top="1134" w:right="567" w:bottom="1134" w:left="1134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E89" w:rsidRDefault="00797E89">
      <w:pPr>
        <w:spacing w:after="0" w:line="240" w:lineRule="auto"/>
      </w:pPr>
      <w:r>
        <w:separator/>
      </w:r>
    </w:p>
  </w:endnote>
  <w:endnote w:type="continuationSeparator" w:id="1">
    <w:p w:rsidR="00797E89" w:rsidRDefault="00797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E89" w:rsidRDefault="00797E89">
      <w:pPr>
        <w:spacing w:after="0" w:line="240" w:lineRule="auto"/>
      </w:pPr>
      <w:r>
        <w:separator/>
      </w:r>
    </w:p>
  </w:footnote>
  <w:footnote w:type="continuationSeparator" w:id="1">
    <w:p w:rsidR="00797E89" w:rsidRDefault="00797E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D647B"/>
    <w:multiLevelType w:val="hybridMultilevel"/>
    <w:tmpl w:val="6D6C3122"/>
    <w:lvl w:ilvl="0" w:tplc="A75602F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30AF"/>
    <w:rsid w:val="00095794"/>
    <w:rsid w:val="00100D36"/>
    <w:rsid w:val="00193EA6"/>
    <w:rsid w:val="00412315"/>
    <w:rsid w:val="00484F8A"/>
    <w:rsid w:val="004A0F6A"/>
    <w:rsid w:val="004E1B0D"/>
    <w:rsid w:val="00563F95"/>
    <w:rsid w:val="005C6A3A"/>
    <w:rsid w:val="006505B1"/>
    <w:rsid w:val="00670006"/>
    <w:rsid w:val="006F45D2"/>
    <w:rsid w:val="00797E89"/>
    <w:rsid w:val="00853DAC"/>
    <w:rsid w:val="008B7DF5"/>
    <w:rsid w:val="008F7B6D"/>
    <w:rsid w:val="00956938"/>
    <w:rsid w:val="00BC472E"/>
    <w:rsid w:val="00C70D2C"/>
    <w:rsid w:val="00CC4FA0"/>
    <w:rsid w:val="00CE177D"/>
    <w:rsid w:val="00D30CED"/>
    <w:rsid w:val="00D830AF"/>
    <w:rsid w:val="00F412FE"/>
    <w:rsid w:val="00F92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F5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B7DF5"/>
    <w:rPr>
      <w:u w:val="single"/>
    </w:rPr>
  </w:style>
  <w:style w:type="table" w:customStyle="1" w:styleId="TableNormal">
    <w:name w:val="Table Normal"/>
    <w:rsid w:val="008B7DF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8B7DF5"/>
    <w:pPr>
      <w:tabs>
        <w:tab w:val="right" w:pos="9020"/>
      </w:tabs>
    </w:pPr>
    <w:rPr>
      <w:rFonts w:cs="Arial Unicode MS"/>
      <w:color w:val="000000"/>
      <w:sz w:val="32"/>
      <w:szCs w:val="32"/>
    </w:rPr>
  </w:style>
  <w:style w:type="paragraph" w:styleId="a5">
    <w:name w:val="Body Text"/>
    <w:rsid w:val="008B7DF5"/>
    <w:rPr>
      <w:rFonts w:cs="Arial Unicode MS"/>
      <w:color w:val="000000"/>
      <w:sz w:val="30"/>
      <w:szCs w:val="30"/>
    </w:rPr>
  </w:style>
  <w:style w:type="character" w:customStyle="1" w:styleId="a6">
    <w:name w:val="Нет"/>
    <w:rsid w:val="008B7DF5"/>
  </w:style>
  <w:style w:type="character" w:customStyle="1" w:styleId="Hyperlink0">
    <w:name w:val="Hyperlink.0"/>
    <w:basedOn w:val="a6"/>
    <w:rsid w:val="008B7DF5"/>
    <w:rPr>
      <w:rFonts w:ascii="Times New Roman" w:eastAsia="Times New Roman" w:hAnsi="Times New Roman" w:cs="Times New Roman"/>
      <w:outline w:val="0"/>
      <w:color w:val="454545"/>
      <w:sz w:val="24"/>
      <w:szCs w:val="24"/>
      <w:u w:color="454545"/>
    </w:rPr>
  </w:style>
  <w:style w:type="character" w:customStyle="1" w:styleId="Hyperlink1">
    <w:name w:val="Hyperlink.1"/>
    <w:basedOn w:val="a6"/>
    <w:rsid w:val="008B7DF5"/>
    <w:rPr>
      <w:rFonts w:ascii="Times New Roman" w:eastAsia="Times New Roman" w:hAnsi="Times New Roman" w:cs="Times New Roman"/>
      <w:outline w:val="0"/>
      <w:color w:val="000000"/>
      <w:sz w:val="24"/>
      <w:szCs w:val="24"/>
      <w:u w:color="000000"/>
    </w:rPr>
  </w:style>
  <w:style w:type="paragraph" w:customStyle="1" w:styleId="ConsPlusTitle">
    <w:name w:val="ConsPlusTitle"/>
    <w:uiPriority w:val="99"/>
    <w:rsid w:val="00D30CED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="Times New Roman" w:hAnsi="Arial" w:cs="Arial"/>
      <w:b/>
      <w:bCs/>
      <w:bdr w:val="none" w:sz="0" w:space="0" w:color="auto"/>
    </w:rPr>
  </w:style>
  <w:style w:type="paragraph" w:styleId="a7">
    <w:name w:val="Normal (Web)"/>
    <w:basedOn w:val="a"/>
    <w:uiPriority w:val="99"/>
    <w:unhideWhenUsed/>
    <w:rsid w:val="00D30CE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8">
    <w:name w:val="List Paragraph"/>
    <w:basedOn w:val="a"/>
    <w:uiPriority w:val="34"/>
    <w:qFormat/>
    <w:rsid w:val="00670006"/>
    <w:pPr>
      <w:ind w:left="720"/>
      <w:contextualSpacing/>
    </w:pPr>
  </w:style>
  <w:style w:type="paragraph" w:customStyle="1" w:styleId="dt-p">
    <w:name w:val="dt-p"/>
    <w:basedOn w:val="a"/>
    <w:rsid w:val="006700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uob.ru/aktualno/npa/postanovleniya/o/133563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cp:lastPrinted>2023-12-20T07:16:00Z</cp:lastPrinted>
  <dcterms:created xsi:type="dcterms:W3CDTF">2023-12-06T10:52:00Z</dcterms:created>
  <dcterms:modified xsi:type="dcterms:W3CDTF">2023-12-20T07:16:00Z</dcterms:modified>
</cp:coreProperties>
</file>